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B3" w:rsidRDefault="0067773B" w:rsidP="0067773B">
      <w:pPr>
        <w:spacing w:line="240" w:lineRule="auto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20" o:spid="_x0000_s1066" type="#_x0000_t75" style="position:absolute;margin-left:-1.2pt;margin-top:10.65pt;width:11in;height:612pt;rotation:-1fd;z-index:251658240;visibility:visible;mso-position-horizontal-relative:margin;mso-position-vertical-relative:page" o:allowoverlap="f">
            <v:imagedata r:id="rId6" o:title=""/>
            <w10:wrap type="topAndBottom" anchorx="margin" anchory="page"/>
          </v:shape>
        </w:pict>
      </w:r>
    </w:p>
    <w:p w:rsidR="00006CB3" w:rsidRPr="009B2457" w:rsidRDefault="00006CB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B37D9" w:rsidRPr="007F66AD" w:rsidRDefault="009B3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A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B4AF9" w:rsidRPr="007F66AD">
        <w:rPr>
          <w:rFonts w:ascii="Times New Roman" w:eastAsia="Times New Roman" w:hAnsi="Times New Roman" w:cs="Times New Roman"/>
          <w:b/>
          <w:sz w:val="28"/>
          <w:szCs w:val="28"/>
        </w:rPr>
        <w:t xml:space="preserve">лан работы советника </w:t>
      </w:r>
      <w:r w:rsidRPr="007F66AD">
        <w:rPr>
          <w:rFonts w:ascii="Times New Roman" w:eastAsia="Times New Roman" w:hAnsi="Times New Roman" w:cs="Times New Roman"/>
          <w:b/>
          <w:sz w:val="28"/>
          <w:szCs w:val="28"/>
        </w:rPr>
        <w:t>директора</w:t>
      </w:r>
    </w:p>
    <w:p w:rsidR="009B37D9" w:rsidRPr="007F66AD" w:rsidRDefault="006B4AF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AD">
        <w:rPr>
          <w:rFonts w:ascii="Times New Roman" w:eastAsia="Times New Roman" w:hAnsi="Times New Roman" w:cs="Times New Roman"/>
          <w:b/>
          <w:sz w:val="28"/>
          <w:szCs w:val="28"/>
        </w:rPr>
        <w:t>по воспитательной работе и работе с детскими общественными объединениями</w:t>
      </w:r>
    </w:p>
    <w:p w:rsidR="00955F67" w:rsidRPr="007F66AD" w:rsidRDefault="00335493" w:rsidP="009B37D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66AD">
        <w:rPr>
          <w:rFonts w:ascii="Times New Roman" w:eastAsia="Times New Roman" w:hAnsi="Times New Roman" w:cs="Times New Roman"/>
          <w:b/>
          <w:sz w:val="28"/>
          <w:szCs w:val="28"/>
        </w:rPr>
        <w:t>на 2024 – 2025</w:t>
      </w:r>
      <w:r w:rsidR="009B37D9" w:rsidRPr="007F66A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5"/>
        <w:tblW w:w="16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1276"/>
        <w:gridCol w:w="3929"/>
        <w:gridCol w:w="2014"/>
        <w:gridCol w:w="2806"/>
        <w:gridCol w:w="3526"/>
        <w:gridCol w:w="1758"/>
      </w:tblGrid>
      <w:tr w:rsidR="00552033" w:rsidRPr="007F66AD" w:rsidTr="008248CB">
        <w:tc>
          <w:tcPr>
            <w:tcW w:w="16160" w:type="dxa"/>
            <w:gridSpan w:val="7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СЕНТЯБРЬ</w:t>
            </w:r>
          </w:p>
        </w:tc>
      </w:tr>
      <w:tr w:rsidR="009B37D9" w:rsidRPr="007F66AD" w:rsidTr="008248CB">
        <w:tc>
          <w:tcPr>
            <w:tcW w:w="851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929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Целевая категория</w:t>
            </w:r>
          </w:p>
        </w:tc>
        <w:tc>
          <w:tcPr>
            <w:tcW w:w="2806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Цель деятельности</w:t>
            </w:r>
          </w:p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Соисполнители</w:t>
            </w:r>
          </w:p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Отметка </w:t>
            </w:r>
          </w:p>
          <w:p w:rsidR="009B37D9" w:rsidRPr="007F66AD" w:rsidRDefault="009B37D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 выполнении</w:t>
            </w:r>
          </w:p>
        </w:tc>
      </w:tr>
      <w:tr w:rsidR="008010FC" w:rsidRPr="007F66AD" w:rsidTr="008248CB">
        <w:tc>
          <w:tcPr>
            <w:tcW w:w="851" w:type="dxa"/>
          </w:tcPr>
          <w:p w:rsidR="008010FC" w:rsidRPr="007F66AD" w:rsidRDefault="00F348E5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1276" w:type="dxa"/>
          </w:tcPr>
          <w:p w:rsidR="008010FC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 с детским активом ОО</w:t>
            </w: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Обучающиеся 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контакта, доверительных отношений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0FC" w:rsidRPr="007F66AD" w:rsidTr="008248CB">
        <w:trPr>
          <w:trHeight w:val="670"/>
        </w:trPr>
        <w:tc>
          <w:tcPr>
            <w:tcW w:w="851" w:type="dxa"/>
          </w:tcPr>
          <w:p w:rsidR="008010FC" w:rsidRPr="007F66AD" w:rsidRDefault="008010FC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0FC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8010FC"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Дня знаний</w:t>
            </w: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сохранение школьных традиций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0FC" w:rsidRPr="007F66AD" w:rsidTr="008248CB">
        <w:trPr>
          <w:trHeight w:val="1524"/>
        </w:trPr>
        <w:tc>
          <w:tcPr>
            <w:tcW w:w="851" w:type="dxa"/>
          </w:tcPr>
          <w:p w:rsidR="008010FC" w:rsidRPr="007F66AD" w:rsidRDefault="008010FC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окончания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</w:t>
            </w:r>
          </w:p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информационного поля  участников, связанного с событиями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 и роли в ней СССР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0FC" w:rsidRPr="007F66AD" w:rsidTr="008248CB">
        <w:tc>
          <w:tcPr>
            <w:tcW w:w="851" w:type="dxa"/>
          </w:tcPr>
          <w:p w:rsidR="008010FC" w:rsidRPr="007F66AD" w:rsidRDefault="008010FC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03.09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Сохранение памяти о погибших в ходе контртеррористических операций Профилактика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деструктивных проявлений в молодежной среде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0FC" w:rsidRPr="007F66AD" w:rsidTr="008248CB">
        <w:tc>
          <w:tcPr>
            <w:tcW w:w="851" w:type="dxa"/>
          </w:tcPr>
          <w:p w:rsidR="008010FC" w:rsidRPr="007F66AD" w:rsidRDefault="008010FC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04.09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школьного сообщества с Федеральным проектом «Навигаторы детства» и советником директора по воспитанию и взаимодействию с общественными объединениями</w:t>
            </w: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контакта, доверительных отношений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10FC" w:rsidRPr="007F66AD" w:rsidTr="008248CB">
        <w:tc>
          <w:tcPr>
            <w:tcW w:w="851" w:type="dxa"/>
          </w:tcPr>
          <w:p w:rsidR="008010FC" w:rsidRPr="007F66AD" w:rsidRDefault="008010FC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3929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2014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526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010FC" w:rsidRPr="007F66AD" w:rsidRDefault="008010FC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10.09</w:t>
            </w:r>
          </w:p>
        </w:tc>
        <w:tc>
          <w:tcPr>
            <w:tcW w:w="3929" w:type="dxa"/>
          </w:tcPr>
          <w:p w:rsidR="0033549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10 сентября: Международный день памяти жертв фашизма</w:t>
            </w:r>
          </w:p>
        </w:tc>
        <w:tc>
          <w:tcPr>
            <w:tcW w:w="2014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становление патриотических чувств за свой народ, на свою малую родину и свою страну</w:t>
            </w:r>
          </w:p>
        </w:tc>
        <w:tc>
          <w:tcPr>
            <w:tcW w:w="352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11.09</w:t>
            </w:r>
          </w:p>
        </w:tc>
        <w:tc>
          <w:tcPr>
            <w:tcW w:w="3929" w:type="dxa"/>
          </w:tcPr>
          <w:p w:rsidR="0033549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специалиста органов воспитательной работы (офицер-воспитатель);</w:t>
            </w:r>
          </w:p>
        </w:tc>
        <w:tc>
          <w:tcPr>
            <w:tcW w:w="2014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учащихся патриотической идеологии</w:t>
            </w:r>
          </w:p>
        </w:tc>
        <w:tc>
          <w:tcPr>
            <w:tcW w:w="352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52033"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республики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и становление патриотических чувств за свой народ, на свою малую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родину и свою страну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27. 09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работника дошкольного образования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туризма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Церемония посвящения в «Орлята России»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профессией работника дошкольного образования, профориентация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учащихся патриотической идеологии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</w:p>
        </w:tc>
        <w:tc>
          <w:tcPr>
            <w:tcW w:w="3929" w:type="dxa"/>
          </w:tcPr>
          <w:p w:rsidR="0033549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014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учащихся патриотической идеологии</w:t>
            </w:r>
          </w:p>
        </w:tc>
        <w:tc>
          <w:tcPr>
            <w:tcW w:w="3526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16160" w:type="dxa"/>
            <w:gridSpan w:val="7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ОКТЯБРЬ</w:t>
            </w: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классных мероприятий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 с обучающимися, педагогами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01.10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пожилых людей</w:t>
            </w:r>
          </w:p>
          <w:p w:rsidR="00335493" w:rsidRPr="007F66AD" w:rsidRDefault="00335493" w:rsidP="00335493">
            <w:pPr>
              <w:pStyle w:val="Default"/>
              <w:rPr>
                <w:sz w:val="28"/>
                <w:szCs w:val="28"/>
              </w:rPr>
            </w:pPr>
          </w:p>
          <w:p w:rsidR="0055203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музыки</w:t>
            </w:r>
          </w:p>
        </w:tc>
        <w:tc>
          <w:tcPr>
            <w:tcW w:w="2014" w:type="dxa"/>
          </w:tcPr>
          <w:p w:rsidR="0055203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обучающихся, педагогов в совместную деятельность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Поддержка пожилых людей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04.10</w:t>
            </w:r>
          </w:p>
        </w:tc>
        <w:tc>
          <w:tcPr>
            <w:tcW w:w="3929" w:type="dxa"/>
          </w:tcPr>
          <w:p w:rsidR="0033549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защиты животных</w:t>
            </w:r>
          </w:p>
        </w:tc>
        <w:tc>
          <w:tcPr>
            <w:tcW w:w="2014" w:type="dxa"/>
          </w:tcPr>
          <w:p w:rsidR="00335493" w:rsidRPr="007F66AD" w:rsidRDefault="007F66AD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E57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обучающихся, педагогов в совместную деятельность</w:t>
            </w:r>
          </w:p>
          <w:p w:rsidR="00335493" w:rsidRPr="007F66AD" w:rsidRDefault="00E57F3B" w:rsidP="00E57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животных</w:t>
            </w:r>
          </w:p>
        </w:tc>
        <w:tc>
          <w:tcPr>
            <w:tcW w:w="3526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обучающихся, педагогов в совместную деятельность</w:t>
            </w:r>
          </w:p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552033"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отца в России 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семейных традиций, актуализация ценности семьи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2033" w:rsidRPr="007F66AD" w:rsidTr="008248CB">
        <w:tc>
          <w:tcPr>
            <w:tcW w:w="851" w:type="dxa"/>
          </w:tcPr>
          <w:p w:rsidR="00552033" w:rsidRPr="007F66AD" w:rsidRDefault="0055203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3929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014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3526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552033" w:rsidRPr="007F66AD" w:rsidRDefault="0055203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0E1" w:rsidRPr="007F66AD" w:rsidTr="008248CB">
        <w:tc>
          <w:tcPr>
            <w:tcW w:w="16160" w:type="dxa"/>
            <w:gridSpan w:val="7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CA30E1" w:rsidRPr="007F66AD" w:rsidTr="008248CB">
        <w:tc>
          <w:tcPr>
            <w:tcW w:w="851" w:type="dxa"/>
          </w:tcPr>
          <w:p w:rsidR="00CA30E1" w:rsidRPr="007F66AD" w:rsidRDefault="00CA30E1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0E1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929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воспитательных мероприятий по инициативе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обучающихся в классах</w:t>
            </w:r>
          </w:p>
        </w:tc>
        <w:tc>
          <w:tcPr>
            <w:tcW w:w="2014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80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социальной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инициативы и активности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2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758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0E1" w:rsidRPr="007F66AD" w:rsidTr="008248CB">
        <w:tc>
          <w:tcPr>
            <w:tcW w:w="851" w:type="dxa"/>
          </w:tcPr>
          <w:p w:rsidR="00CA30E1" w:rsidRPr="007F66AD" w:rsidRDefault="00CA30E1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0E1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014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352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0E1" w:rsidRPr="007F66AD" w:rsidTr="008248CB">
        <w:tc>
          <w:tcPr>
            <w:tcW w:w="851" w:type="dxa"/>
          </w:tcPr>
          <w:p w:rsidR="00CA30E1" w:rsidRPr="007F66AD" w:rsidRDefault="00CA30E1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02.11</w:t>
            </w:r>
          </w:p>
        </w:tc>
        <w:tc>
          <w:tcPr>
            <w:tcW w:w="3929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депортации карачаевского народа</w:t>
            </w:r>
          </w:p>
        </w:tc>
        <w:tc>
          <w:tcPr>
            <w:tcW w:w="2014" w:type="dxa"/>
          </w:tcPr>
          <w:p w:rsidR="00CA30E1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CA30E1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CA30E1" w:rsidRPr="007F66AD" w:rsidRDefault="00F348E5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</w:t>
            </w:r>
          </w:p>
        </w:tc>
        <w:tc>
          <w:tcPr>
            <w:tcW w:w="1758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0E1" w:rsidRPr="007F66AD" w:rsidTr="008248CB">
        <w:tc>
          <w:tcPr>
            <w:tcW w:w="851" w:type="dxa"/>
          </w:tcPr>
          <w:p w:rsidR="00CA30E1" w:rsidRPr="007F66AD" w:rsidRDefault="00CA30E1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04.11</w:t>
            </w:r>
          </w:p>
        </w:tc>
        <w:tc>
          <w:tcPr>
            <w:tcW w:w="3929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014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CA30E1" w:rsidRPr="007F66AD" w:rsidRDefault="00CA30E1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248CB"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20.11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35493"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 в России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семейных традиций, актуализация ценности семьи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16160" w:type="dxa"/>
            <w:gridSpan w:val="7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воспитательной среды, включение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социально-активную полезную деятельность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3929" w:type="dxa"/>
          </w:tcPr>
          <w:p w:rsidR="00335493" w:rsidRPr="007F66AD" w:rsidRDefault="00335493" w:rsidP="00335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математика</w:t>
            </w:r>
          </w:p>
        </w:tc>
        <w:tc>
          <w:tcPr>
            <w:tcW w:w="2014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азы математики</w:t>
            </w:r>
          </w:p>
        </w:tc>
        <w:tc>
          <w:tcPr>
            <w:tcW w:w="3526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к проблемам и потребностям людей с ОВЗ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добровольца (волонтера)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России</w:t>
            </w:r>
          </w:p>
          <w:p w:rsidR="008248CB" w:rsidRPr="007F66AD" w:rsidRDefault="008248CB" w:rsidP="00824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8CB" w:rsidRPr="007F66AD" w:rsidRDefault="008248CB" w:rsidP="00824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активной гражданской позиции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классные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35493" w:rsidRPr="007F66AD" w:rsidTr="008248CB">
        <w:tc>
          <w:tcPr>
            <w:tcW w:w="851" w:type="dxa"/>
          </w:tcPr>
          <w:p w:rsidR="00335493" w:rsidRPr="007F66AD" w:rsidRDefault="00335493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05.12</w:t>
            </w:r>
          </w:p>
        </w:tc>
        <w:tc>
          <w:tcPr>
            <w:tcW w:w="3929" w:type="dxa"/>
          </w:tcPr>
          <w:p w:rsidR="00335493" w:rsidRPr="007F66AD" w:rsidRDefault="00335493" w:rsidP="00027E10">
            <w:pPr>
              <w:pStyle w:val="Default"/>
              <w:rPr>
                <w:sz w:val="28"/>
                <w:szCs w:val="28"/>
              </w:rPr>
            </w:pPr>
            <w:r w:rsidRPr="007F66AD">
              <w:rPr>
                <w:sz w:val="28"/>
                <w:szCs w:val="28"/>
              </w:rPr>
              <w:t>Битва за Москву в период Великой Отечественной войны 1941-1945 гг.</w:t>
            </w:r>
          </w:p>
        </w:tc>
        <w:tc>
          <w:tcPr>
            <w:tcW w:w="2014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335493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335493" w:rsidRPr="007F66AD" w:rsidRDefault="00335493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10.12</w:t>
            </w:r>
          </w:p>
        </w:tc>
        <w:tc>
          <w:tcPr>
            <w:tcW w:w="3929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прав человека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25.12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Празднование Нового года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Художественно-эстетическое развитие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3929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спасателя Российской Федерации.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информационного поля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жизни спасателей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классные руководители, педагог-организатор, детский актив, родительский </w:t>
            </w:r>
            <w:proofErr w:type="spell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16160" w:type="dxa"/>
            <w:gridSpan w:val="7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ЯНВАРЬ</w:t>
            </w: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воспитательных мероприятиях, проводимых ОО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воспитательных ресурсов ОО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координатор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</w:t>
            </w:r>
          </w:p>
        </w:tc>
        <w:tc>
          <w:tcPr>
            <w:tcW w:w="3929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семейных традиций, актуализация ценности семьи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</w:t>
            </w:r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07.01</w:t>
            </w:r>
          </w:p>
        </w:tc>
        <w:tc>
          <w:tcPr>
            <w:tcW w:w="3929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семейных традиций, актуализация ценности семьи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</w:t>
            </w:r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освобождения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. Черкесска от фашистских захватчиков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информационного поля участников, связанного с событиями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 и роли в ней СССР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студенчества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сохранение традиций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полного освобождения Ленинграда от фашистской блокады.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освобождения Красной армией крупнейшего «лагеря смерти» </w:t>
            </w:r>
            <w:proofErr w:type="spell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Аушвиц</w:t>
            </w:r>
            <w:proofErr w:type="spell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Биркенау</w:t>
            </w:r>
            <w:proofErr w:type="spell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(Освенцима) - День памяти жертв Холокоста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информационного поля участников,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связанного с событиями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 и роли в ней СССР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классные руководители, педагог-организатор, детский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16160" w:type="dxa"/>
            <w:gridSpan w:val="7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ФЕВРАЛЬ</w:t>
            </w: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воспитательных мероприятиях, проводимых ОО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воспитательных ресурсов ОО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3929" w:type="dxa"/>
          </w:tcPr>
          <w:p w:rsidR="00027E10" w:rsidRPr="007F66AD" w:rsidRDefault="00027E10" w:rsidP="000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наследию своей страны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</w:t>
            </w:r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27E10" w:rsidRPr="007F66AD" w:rsidTr="008248CB">
        <w:tc>
          <w:tcPr>
            <w:tcW w:w="851" w:type="dxa"/>
          </w:tcPr>
          <w:p w:rsidR="00027E10" w:rsidRPr="007F66AD" w:rsidRDefault="00027E10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07.02</w:t>
            </w:r>
          </w:p>
        </w:tc>
        <w:tc>
          <w:tcPr>
            <w:tcW w:w="3929" w:type="dxa"/>
          </w:tcPr>
          <w:p w:rsidR="00027E10" w:rsidRPr="007F66AD" w:rsidRDefault="00027E10" w:rsidP="000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Всемирный день балета</w:t>
            </w:r>
          </w:p>
        </w:tc>
        <w:tc>
          <w:tcPr>
            <w:tcW w:w="2014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сохранение традиций</w:t>
            </w:r>
          </w:p>
        </w:tc>
        <w:tc>
          <w:tcPr>
            <w:tcW w:w="3526" w:type="dxa"/>
          </w:tcPr>
          <w:p w:rsidR="00027E10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</w:t>
            </w:r>
          </w:p>
        </w:tc>
        <w:tc>
          <w:tcPr>
            <w:tcW w:w="1758" w:type="dxa"/>
          </w:tcPr>
          <w:p w:rsidR="00027E10" w:rsidRPr="007F66AD" w:rsidRDefault="00027E10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248CB" w:rsidRPr="007F66AD" w:rsidTr="008248CB">
        <w:tc>
          <w:tcPr>
            <w:tcW w:w="851" w:type="dxa"/>
          </w:tcPr>
          <w:p w:rsidR="008248CB" w:rsidRPr="007F66AD" w:rsidRDefault="008248C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08.02</w:t>
            </w:r>
          </w:p>
        </w:tc>
        <w:tc>
          <w:tcPr>
            <w:tcW w:w="3929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2014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526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8248CB" w:rsidRPr="007F66AD" w:rsidRDefault="008248C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3929" w:type="dxa"/>
          </w:tcPr>
          <w:p w:rsidR="00E57F3B" w:rsidRPr="007F66AD" w:rsidRDefault="00E57F3B" w:rsidP="000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</w:t>
            </w:r>
            <w:proofErr w:type="spellStart"/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E57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внимания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бережному отношению 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о россиянах, исполнивших служебный долг </w:t>
            </w: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 пределами Отечества.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 нашего времени.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лет со дня </w:t>
            </w:r>
            <w:proofErr w:type="spellStart"/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выаода</w:t>
            </w:r>
            <w:proofErr w:type="spellEnd"/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советских войск из Афганистана (1989)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Участники образовательн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гражданской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идентичности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классные руководители, педагог-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защитников перевалов Северного Кавказа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23.02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16160" w:type="dxa"/>
            <w:gridSpan w:val="7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социальной инициативы и активности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26" w:type="dxa"/>
          </w:tcPr>
          <w:p w:rsidR="00E57F3B" w:rsidRPr="007F66AD" w:rsidRDefault="00E57F3B" w:rsidP="00824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08.03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семейных традиций,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актуализация ценности семьи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Администрация, классные руководители, педагог-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 лет со дня рождения композитора Николая Андреевича Римского-Корсакова (1844-1908)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Художественно-эстетические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обучающихся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3929" w:type="dxa"/>
          </w:tcPr>
          <w:p w:rsidR="00E57F3B" w:rsidRPr="007F66AD" w:rsidRDefault="00E57F3B" w:rsidP="007F6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поэзии</w:t>
            </w:r>
          </w:p>
        </w:tc>
        <w:tc>
          <w:tcPr>
            <w:tcW w:w="2014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82129" w:rsidRPr="007F66AD" w:rsidRDefault="00E82129" w:rsidP="00E8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обучающихся, педагогов в совместную деятельность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25.03</w:t>
            </w:r>
          </w:p>
        </w:tc>
        <w:tc>
          <w:tcPr>
            <w:tcW w:w="3929" w:type="dxa"/>
          </w:tcPr>
          <w:p w:rsidR="00E57F3B" w:rsidRPr="007F66AD" w:rsidRDefault="00E57F3B" w:rsidP="007F6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Час Земли</w:t>
            </w:r>
          </w:p>
        </w:tc>
        <w:tc>
          <w:tcPr>
            <w:tcW w:w="2014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представления о Земле</w:t>
            </w:r>
          </w:p>
        </w:tc>
        <w:tc>
          <w:tcPr>
            <w:tcW w:w="352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27.03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театра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сохранение традиций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16160" w:type="dxa"/>
            <w:gridSpan w:val="7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образовательных запросов обучающихся, родителей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Обучающиеся, родители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контента в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Участники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Выработка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совместных решений 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07.04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ЗОЖ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Администрация, классные руководители, педагог-организатор, детский актив, родительский актив 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информационного поля  участников, связанного с событиями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 и роли в ней СССР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3929" w:type="dxa"/>
          </w:tcPr>
          <w:p w:rsidR="00E57F3B" w:rsidRPr="007F66AD" w:rsidRDefault="00E57F3B" w:rsidP="007F6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Матери-Земли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представления о Земле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российского парламентаризма 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гражданской идентичности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16160" w:type="dxa"/>
            <w:gridSpan w:val="7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 группы риска, Знакомство с детьми, находящимися в трудной жизненной ситуации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контакта, изучение системы воспитательной работы, изучение социальных условий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обучающихся, педагогов в совместную деятельность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проведение классных мероприятий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Установление контакта с обучающимися, педагогами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традиций, актуализация ценности родины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возрождения карачаевского народа 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традиций, актуализация ценности родины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информационного поля  участников, связанного с событиями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торой мировой войны и роли в ней СССР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день музеев</w:t>
            </w:r>
          </w:p>
        </w:tc>
        <w:tc>
          <w:tcPr>
            <w:tcW w:w="2014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Участники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традиций, актуализация ценности</w:t>
            </w:r>
          </w:p>
        </w:tc>
        <w:tc>
          <w:tcPr>
            <w:tcW w:w="352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классные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детским общественным объединениям страны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23.05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Последний звонок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воспитательной среды, включение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социально-активную деятельность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16160" w:type="dxa"/>
            <w:gridSpan w:val="7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ИЮНЬ, ИЮЛЬ, АВГУСТ</w:t>
            </w: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разработке Рабочей программы по воспитанию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педагогические работники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активом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инициативе обучающихся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социальной инициативы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организация совместной деятельности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социально-активную полезную деятельность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воспитательной среды, включение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социально-активную полезную деятельность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Обучающиеся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воспитательной среды, включение </w:t>
            </w:r>
            <w:proofErr w:type="gram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социально-активную полезную деятельность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 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прав ребенка, роль и место ребенка в обществе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эколога</w:t>
            </w:r>
          </w:p>
        </w:tc>
        <w:tc>
          <w:tcPr>
            <w:tcW w:w="2014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82129" w:rsidP="008248C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экологии</w:t>
            </w:r>
          </w:p>
        </w:tc>
        <w:tc>
          <w:tcPr>
            <w:tcW w:w="352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Администрация, классные руководители, педагог-организатор, детский </w:t>
            </w: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Привлечение внимания к вопросам грамотности 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активной гражданской позиции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Памяти и скорби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27.06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традиций, актуализация ценности личности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08.07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семейных традиций, актуализация ценности семьи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27.07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spellStart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</w:t>
            </w:r>
            <w:proofErr w:type="spellEnd"/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Морского флота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патриотической идеологии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09.08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физкультурника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22.08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активной гражданской позиции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25.08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hAnsi="Times New Roman" w:cs="Times New Roman"/>
                <w:sz w:val="28"/>
                <w:szCs w:val="28"/>
              </w:rPr>
              <w:t xml:space="preserve"> День воинской славы России</w:t>
            </w:r>
          </w:p>
        </w:tc>
        <w:tc>
          <w:tcPr>
            <w:tcW w:w="2014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патриотической идеологии</w:t>
            </w:r>
          </w:p>
        </w:tc>
        <w:tc>
          <w:tcPr>
            <w:tcW w:w="3526" w:type="dxa"/>
          </w:tcPr>
          <w:p w:rsidR="00E57F3B" w:rsidRPr="007F66AD" w:rsidRDefault="00E82129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F3B" w:rsidRPr="007F66AD" w:rsidTr="008248CB">
        <w:tc>
          <w:tcPr>
            <w:tcW w:w="851" w:type="dxa"/>
          </w:tcPr>
          <w:p w:rsidR="00E57F3B" w:rsidRPr="007F66AD" w:rsidRDefault="00E57F3B" w:rsidP="008248CB">
            <w:pPr>
              <w:pStyle w:val="affd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27.08</w:t>
            </w:r>
          </w:p>
        </w:tc>
        <w:tc>
          <w:tcPr>
            <w:tcW w:w="3929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Российского кино</w:t>
            </w:r>
          </w:p>
        </w:tc>
        <w:tc>
          <w:tcPr>
            <w:tcW w:w="2014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образовательных отношений</w:t>
            </w:r>
          </w:p>
        </w:tc>
        <w:tc>
          <w:tcPr>
            <w:tcW w:w="280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526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66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758" w:type="dxa"/>
          </w:tcPr>
          <w:p w:rsidR="00E57F3B" w:rsidRPr="007F66AD" w:rsidRDefault="00E57F3B" w:rsidP="00824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55F67" w:rsidRPr="007F66AD" w:rsidRDefault="00955F67" w:rsidP="00D303FB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bookmarkStart w:id="0" w:name="_30j0zll" w:colFirst="0" w:colLast="0"/>
      <w:bookmarkEnd w:id="0"/>
    </w:p>
    <w:p w:rsidR="00D303FB" w:rsidRPr="009B2457" w:rsidRDefault="00D303FB" w:rsidP="009B24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66AD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общественными о</w:t>
      </w:r>
      <w:r w:rsidR="008248CB" w:rsidRPr="007F66AD">
        <w:rPr>
          <w:rFonts w:ascii="Times New Roman" w:hAnsi="Times New Roman" w:cs="Times New Roman"/>
          <w:sz w:val="28"/>
          <w:szCs w:val="28"/>
        </w:rPr>
        <w:t>бъединениями</w:t>
      </w:r>
      <w:bookmarkStart w:id="1" w:name="_GoBack"/>
      <w:bookmarkEnd w:id="1"/>
      <w:r w:rsidRPr="007F6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457" w:rsidRPr="007F66AD">
        <w:rPr>
          <w:rFonts w:ascii="Times New Roman" w:hAnsi="Times New Roman" w:cs="Times New Roman"/>
          <w:sz w:val="28"/>
          <w:szCs w:val="28"/>
        </w:rPr>
        <w:t>__________________</w:t>
      </w:r>
      <w:r w:rsidR="009B2457" w:rsidRPr="007F66AD">
        <w:rPr>
          <w:rFonts w:ascii="Times New Roman" w:hAnsi="Times New Roman" w:cs="Times New Roman"/>
          <w:b/>
          <w:sz w:val="28"/>
          <w:szCs w:val="28"/>
        </w:rPr>
        <w:t>Ф.К.Альботова</w:t>
      </w:r>
      <w:proofErr w:type="spellEnd"/>
    </w:p>
    <w:sectPr w:rsidR="00D303FB" w:rsidRPr="009B2457" w:rsidSect="00023999">
      <w:pgSz w:w="16838" w:h="11906" w:orient="landscape"/>
      <w:pgMar w:top="680" w:right="851" w:bottom="624" w:left="62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E38"/>
    <w:multiLevelType w:val="multilevel"/>
    <w:tmpl w:val="8CB21318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D18EB"/>
    <w:multiLevelType w:val="hybridMultilevel"/>
    <w:tmpl w:val="41FE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86BD3"/>
    <w:multiLevelType w:val="multilevel"/>
    <w:tmpl w:val="A3B8734E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07FD0"/>
    <w:multiLevelType w:val="multilevel"/>
    <w:tmpl w:val="3B56B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4EDE"/>
    <w:multiLevelType w:val="multilevel"/>
    <w:tmpl w:val="BAE456D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84DD1"/>
    <w:multiLevelType w:val="multilevel"/>
    <w:tmpl w:val="3B26802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5F67"/>
    <w:rsid w:val="00006CB3"/>
    <w:rsid w:val="00023999"/>
    <w:rsid w:val="00027E10"/>
    <w:rsid w:val="00084FA4"/>
    <w:rsid w:val="001520AD"/>
    <w:rsid w:val="0025357B"/>
    <w:rsid w:val="00280512"/>
    <w:rsid w:val="002E2ED8"/>
    <w:rsid w:val="00335493"/>
    <w:rsid w:val="003574EA"/>
    <w:rsid w:val="003F6650"/>
    <w:rsid w:val="00404EE8"/>
    <w:rsid w:val="0042111F"/>
    <w:rsid w:val="0050421C"/>
    <w:rsid w:val="005316B2"/>
    <w:rsid w:val="00552033"/>
    <w:rsid w:val="006368F7"/>
    <w:rsid w:val="00666CEE"/>
    <w:rsid w:val="0067773B"/>
    <w:rsid w:val="006A7E6C"/>
    <w:rsid w:val="006B4AF9"/>
    <w:rsid w:val="006F43C2"/>
    <w:rsid w:val="00771249"/>
    <w:rsid w:val="00776673"/>
    <w:rsid w:val="007F549B"/>
    <w:rsid w:val="007F66AD"/>
    <w:rsid w:val="008010FC"/>
    <w:rsid w:val="008248CB"/>
    <w:rsid w:val="0084535D"/>
    <w:rsid w:val="008B5E3B"/>
    <w:rsid w:val="00955F67"/>
    <w:rsid w:val="00957DB3"/>
    <w:rsid w:val="009B2457"/>
    <w:rsid w:val="009B37D9"/>
    <w:rsid w:val="00A0008A"/>
    <w:rsid w:val="00A54072"/>
    <w:rsid w:val="00AB2B3E"/>
    <w:rsid w:val="00B2749F"/>
    <w:rsid w:val="00B737F9"/>
    <w:rsid w:val="00CA30E1"/>
    <w:rsid w:val="00D05D79"/>
    <w:rsid w:val="00D303FB"/>
    <w:rsid w:val="00D617E8"/>
    <w:rsid w:val="00E122A4"/>
    <w:rsid w:val="00E57F3B"/>
    <w:rsid w:val="00E64F86"/>
    <w:rsid w:val="00E80748"/>
    <w:rsid w:val="00E82129"/>
    <w:rsid w:val="00F348E5"/>
    <w:rsid w:val="00F80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99"/>
  </w:style>
  <w:style w:type="paragraph" w:styleId="1">
    <w:name w:val="heading 1"/>
    <w:basedOn w:val="a"/>
    <w:next w:val="a"/>
    <w:uiPriority w:val="9"/>
    <w:qFormat/>
    <w:rsid w:val="000239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239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239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239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2399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0239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239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239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0239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02399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List Paragraph"/>
    <w:basedOn w:val="a"/>
    <w:uiPriority w:val="34"/>
    <w:qFormat/>
    <w:rsid w:val="0055203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03FB"/>
    <w:rPr>
      <w:b/>
      <w:sz w:val="36"/>
      <w:szCs w:val="36"/>
    </w:rPr>
  </w:style>
  <w:style w:type="table" w:styleId="affe">
    <w:name w:val="Table Grid"/>
    <w:basedOn w:val="a1"/>
    <w:uiPriority w:val="39"/>
    <w:rsid w:val="0077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BD31F-97CD-41F2-9FEF-5EDF744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55555</cp:lastModifiedBy>
  <cp:revision>12</cp:revision>
  <cp:lastPrinted>2023-11-09T08:05:00Z</cp:lastPrinted>
  <dcterms:created xsi:type="dcterms:W3CDTF">2023-11-04T16:49:00Z</dcterms:created>
  <dcterms:modified xsi:type="dcterms:W3CDTF">2024-10-10T06:54:00Z</dcterms:modified>
</cp:coreProperties>
</file>